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D0" w:rsidRPr="00130C78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30C7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Приложение № </w:t>
      </w:r>
      <w:r w:rsidR="00130C78" w:rsidRPr="00130C7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13</w:t>
      </w:r>
    </w:p>
    <w:p w:rsidR="00A431D0" w:rsidRPr="00A431D0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30C7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 Положению о порядке составления, утверждения</w:t>
      </w:r>
    </w:p>
    <w:p w:rsidR="00A431D0" w:rsidRPr="00A431D0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431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и внесения изменений в сводную бюджетную роспись</w:t>
      </w:r>
    </w:p>
    <w:p w:rsidR="00A431D0" w:rsidRPr="00A431D0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431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бюджета муниципального образования город Балаково,</w:t>
      </w:r>
    </w:p>
    <w:p w:rsidR="00A431D0" w:rsidRPr="00A431D0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431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бюджетные росписи главных распорядителей</w:t>
      </w:r>
    </w:p>
    <w:p w:rsidR="00A431D0" w:rsidRPr="00A431D0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431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бюджета муниципального образования город Балаково,</w:t>
      </w:r>
    </w:p>
    <w:p w:rsidR="00A431D0" w:rsidRPr="00A431D0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431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лимиты бюджетных обязательств и кассовый план</w:t>
      </w:r>
    </w:p>
    <w:p w:rsidR="00A431D0" w:rsidRPr="00A431D0" w:rsidRDefault="00A431D0" w:rsidP="00A431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431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и о методологии прогнозирования временных кассовых разрывов</w:t>
      </w: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0"/>
        <w:gridCol w:w="7974"/>
        <w:gridCol w:w="1985"/>
        <w:gridCol w:w="1276"/>
      </w:tblGrid>
      <w:tr w:rsidR="00A661DE" w:rsidRPr="00A661DE" w:rsidTr="00A431D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661DE" w:rsidRPr="00A431D0" w:rsidRDefault="00A661DE" w:rsidP="00A661DE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СВЕДЕНИЯ О ДОВЕДЕННЫХ ЛИМИТАХ БЮДЖЕТНЫХ ОБЯЗАТЕЛЬСТВ И ПРИНЯТЫХ БЮДЖЕТНЫХ ОБЯЗАТЕЛЬСТВАХ </w:t>
            </w:r>
          </w:p>
          <w:p w:rsidR="00A661DE" w:rsidRPr="00A661DE" w:rsidRDefault="00A661DE" w:rsidP="00A661DE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 "___"___________ " 20__ г.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661DE" w:rsidRPr="00A661DE" w:rsidTr="00A431D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Форма по КФД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0504811</w:t>
            </w:r>
          </w:p>
        </w:tc>
      </w:tr>
      <w:tr w:rsidR="00A661DE" w:rsidRPr="00A661DE" w:rsidTr="00A431D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431D0"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1D0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Главный рас</w:t>
            </w:r>
            <w:r w:rsidR="00A431D0">
              <w:rPr>
                <w:rFonts w:ascii="Times New Roman" w:hAnsi="Times New Roman" w:cs="Times New Roman"/>
                <w:sz w:val="24"/>
                <w:szCs w:val="24"/>
              </w:rPr>
              <w:t xml:space="preserve">порядитель средств </w:t>
            </w:r>
          </w:p>
          <w:p w:rsidR="00A661DE" w:rsidRPr="00A661DE" w:rsidRDefault="002C4723" w:rsidP="00A6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6.85pt;margin-top:23.05pt;width:547.75pt;height:.7pt;z-index:251658240" o:connectortype="straight"/>
              </w:pict>
            </w:r>
            <w:r w:rsidR="00C023D6" w:rsidRPr="00C023D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город Балаково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431D0"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history="1">
              <w:r w:rsidRPr="00A431D0">
                <w:rPr>
                  <w:rFonts w:ascii="Times New Roman" w:hAnsi="Times New Roman" w:cs="Times New Roman"/>
                  <w:sz w:val="24"/>
                  <w:szCs w:val="24"/>
                </w:rPr>
                <w:t>БК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431D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2C4723" w:rsidP="00A6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margin-left:154pt;margin-top:12.3pt;width:490.6pt;height:.7pt;z-index:251659264;mso-position-horizontal-relative:text;mso-position-vertical-relative:text" o:connectortype="straight"/>
              </w:pict>
            </w:r>
            <w:r w:rsidR="00A661DE" w:rsidRPr="00A661DE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8A474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A431D0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2696"/>
        <w:gridCol w:w="1718"/>
        <w:gridCol w:w="1795"/>
        <w:gridCol w:w="1590"/>
        <w:gridCol w:w="1559"/>
        <w:gridCol w:w="2131"/>
        <w:gridCol w:w="2040"/>
      </w:tblGrid>
      <w:tr w:rsidR="00A661DE" w:rsidRPr="00A661DE" w:rsidTr="00A661DE"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Код целевой статьи</w:t>
            </w:r>
          </w:p>
          <w:p w:rsidR="00A661DE" w:rsidRPr="00A661DE" w:rsidRDefault="00A661DE" w:rsidP="00A43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</w:t>
            </w:r>
            <w:r w:rsidR="005F4822" w:rsidRPr="005F4822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город Балаково </w:t>
            </w: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A431D0">
                <w:rPr>
                  <w:rFonts w:ascii="Times New Roman" w:hAnsi="Times New Roman" w:cs="Times New Roman"/>
                  <w:sz w:val="24"/>
                  <w:szCs w:val="24"/>
                </w:rPr>
                <w:t>БК</w:t>
              </w:r>
            </w:hyperlink>
          </w:p>
        </w:tc>
        <w:tc>
          <w:tcPr>
            <w:tcW w:w="13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</w:tr>
      <w:tr w:rsidR="00A661DE" w:rsidRPr="00A661DE" w:rsidTr="00A661DE">
        <w:tc>
          <w:tcPr>
            <w:tcW w:w="2124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на лицевом счете ГРБС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на лицевом счете РБС</w:t>
            </w:r>
          </w:p>
        </w:tc>
        <w:tc>
          <w:tcPr>
            <w:tcW w:w="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на лицевом счете ПБС</w:t>
            </w:r>
          </w:p>
        </w:tc>
      </w:tr>
      <w:tr w:rsidR="00A661DE" w:rsidRPr="00A661DE" w:rsidTr="00A661DE">
        <w:tc>
          <w:tcPr>
            <w:tcW w:w="212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утвержденные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свободный остаток</w:t>
            </w:r>
            <w:hyperlink w:anchor="sub_1111" w:history="1">
              <w:r w:rsidRPr="00A431D0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утвержденные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свободный остаток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объем принятых и (или) ожидаемых бюджетных обязательств</w:t>
            </w:r>
            <w:hyperlink w:anchor="sub_2222" w:history="1">
              <w:r w:rsidRPr="00A431D0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свободный остаток</w:t>
            </w: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DE" w:rsidRPr="00A661DE" w:rsidTr="00A661DE"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61D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DE" w:rsidRPr="00A661DE" w:rsidRDefault="00A661DE" w:rsidP="00A66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61DE">
        <w:rPr>
          <w:rFonts w:ascii="Times New Roman" w:hAnsi="Times New Roman" w:cs="Times New Roman"/>
          <w:sz w:val="24"/>
          <w:szCs w:val="24"/>
        </w:rPr>
        <w:lastRenderedPageBreak/>
        <w:t>_____________________________</w:t>
      </w: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61DE">
        <w:rPr>
          <w:rFonts w:ascii="Times New Roman" w:hAnsi="Times New Roman" w:cs="Times New Roman"/>
          <w:sz w:val="24"/>
          <w:szCs w:val="24"/>
        </w:rPr>
        <w:t xml:space="preserve">* В </w:t>
      </w:r>
      <w:hyperlink w:anchor="sub_1006" w:history="1">
        <w:r w:rsidRPr="00A431D0">
          <w:rPr>
            <w:rFonts w:ascii="Times New Roman" w:hAnsi="Times New Roman" w:cs="Times New Roman"/>
            <w:sz w:val="24"/>
            <w:szCs w:val="24"/>
          </w:rPr>
          <w:t>графах 3</w:t>
        </w:r>
      </w:hyperlink>
      <w:r w:rsidRPr="00A661DE">
        <w:rPr>
          <w:rFonts w:ascii="Times New Roman" w:hAnsi="Times New Roman" w:cs="Times New Roman"/>
          <w:sz w:val="24"/>
          <w:szCs w:val="24"/>
        </w:rPr>
        <w:t xml:space="preserve">, </w:t>
      </w:r>
      <w:hyperlink w:anchor="sub_1006" w:history="1">
        <w:r w:rsidRPr="00A431D0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A661D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1006" w:history="1">
        <w:r w:rsidRPr="00A431D0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A661DE">
        <w:rPr>
          <w:rFonts w:ascii="Times New Roman" w:hAnsi="Times New Roman" w:cs="Times New Roman"/>
          <w:sz w:val="24"/>
          <w:szCs w:val="24"/>
        </w:rPr>
        <w:t xml:space="preserve"> указывается сумма остатка лимитов бюджетных обязательств, по которому не приняты бюджетные обязательства или </w:t>
      </w:r>
      <w:r w:rsidR="00A431D0">
        <w:rPr>
          <w:rFonts w:ascii="Times New Roman" w:hAnsi="Times New Roman" w:cs="Times New Roman"/>
          <w:sz w:val="24"/>
          <w:szCs w:val="24"/>
        </w:rPr>
        <w:t xml:space="preserve">не начаты процедуры размещения муниципального </w:t>
      </w:r>
      <w:r w:rsidRPr="00A661DE">
        <w:rPr>
          <w:rFonts w:ascii="Times New Roman" w:hAnsi="Times New Roman" w:cs="Times New Roman"/>
          <w:sz w:val="24"/>
          <w:szCs w:val="24"/>
        </w:rPr>
        <w:t>заказа.</w:t>
      </w: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61DE">
        <w:rPr>
          <w:rFonts w:ascii="Times New Roman" w:hAnsi="Times New Roman" w:cs="Times New Roman"/>
          <w:sz w:val="24"/>
          <w:szCs w:val="24"/>
        </w:rPr>
        <w:t xml:space="preserve">** Под ожидаемыми бюджетными обязательствами следует понимать обязательства, в объеме которых начаты процедуры размещения </w:t>
      </w:r>
      <w:r w:rsidR="00A431D0">
        <w:rPr>
          <w:rFonts w:ascii="Times New Roman" w:hAnsi="Times New Roman" w:cs="Times New Roman"/>
          <w:sz w:val="24"/>
          <w:szCs w:val="24"/>
        </w:rPr>
        <w:t>муниципального</w:t>
      </w:r>
      <w:r w:rsidRPr="00A661DE">
        <w:rPr>
          <w:rFonts w:ascii="Times New Roman" w:hAnsi="Times New Roman" w:cs="Times New Roman"/>
          <w:sz w:val="24"/>
          <w:szCs w:val="24"/>
        </w:rPr>
        <w:t xml:space="preserve"> заказа.</w:t>
      </w: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522B" w:rsidRPr="00702671" w:rsidRDefault="002C4723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31" style="position:absolute;left:0;text-align:left;z-index:251664384" from="386.1pt,12.8pt" to="596.7pt,12.8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28" style="position:absolute;left:0;text-align:left;z-index:251661312" from="257.4pt,12.8pt" to="366.6pt,12.8pt"/>
        </w:pict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Руководитель</w:t>
      </w:r>
    </w:p>
    <w:p w:rsidR="004A522B" w:rsidRPr="00702671" w:rsidRDefault="004A522B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(подпись)</w:t>
      </w:r>
      <w:r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  <w:t>(расшифровка подписи)</w:t>
      </w:r>
    </w:p>
    <w:p w:rsidR="00702671" w:rsidRPr="00702671" w:rsidRDefault="00702671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4A522B" w:rsidRPr="00702671" w:rsidRDefault="004A522B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Руководитель планово-финансовой</w:t>
      </w:r>
    </w:p>
    <w:p w:rsidR="004A522B" w:rsidRPr="00702671" w:rsidRDefault="004A522B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службы (главный бухгалтер)</w:t>
      </w:r>
    </w:p>
    <w:p w:rsidR="004A522B" w:rsidRPr="00702671" w:rsidRDefault="002C4723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30" style="position:absolute;left:0;text-align:left;z-index:251663360" from="390pt,0" to="596.7pt,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29" style="position:absolute;left:0;text-align:left;z-index:251662336" from="257.4pt,0" to="366.6pt,0"/>
        </w:pict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(подпись)</w:t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  <w:t>(расшифровка подписи)</w:t>
      </w:r>
    </w:p>
    <w:p w:rsidR="00702671" w:rsidRPr="00702671" w:rsidRDefault="00702671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02671" w:rsidRPr="00702671" w:rsidRDefault="00702671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4A522B" w:rsidRPr="00702671" w:rsidRDefault="002C4723" w:rsidP="007026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34" style="position:absolute;left:0;text-align:left;z-index:251667456" from="159.9pt,12.7pt" to="171.6pt,12.7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33" style="position:absolute;left:0;text-align:left;z-index:251666432" from="42.9pt,12.7pt" to="136.5pt,12.7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32" style="position:absolute;left:0;text-align:left;z-index:251665408" from="7.8pt,12.7pt" to="31.2pt,12.7pt"/>
        </w:pict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"</w:t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  <w:t>"</w:t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  <w:t>20</w:t>
      </w:r>
      <w:r w:rsidR="004A522B" w:rsidRPr="0070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  <w:t>г.</w:t>
      </w:r>
    </w:p>
    <w:p w:rsidR="004A522B" w:rsidRPr="00702671" w:rsidRDefault="004A522B" w:rsidP="004A52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661DE" w:rsidRPr="00A661DE" w:rsidRDefault="00A661DE" w:rsidP="00A66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D4013" w:rsidRPr="00A431D0" w:rsidRDefault="008D4013">
      <w:pPr>
        <w:rPr>
          <w:rFonts w:ascii="Times New Roman" w:hAnsi="Times New Roman" w:cs="Times New Roman"/>
          <w:sz w:val="24"/>
          <w:szCs w:val="24"/>
        </w:rPr>
      </w:pPr>
    </w:p>
    <w:sectPr w:rsidR="008D4013" w:rsidRPr="00A431D0" w:rsidSect="00A661DE">
      <w:pgSz w:w="16836" w:h="11904" w:orient="landscape"/>
      <w:pgMar w:top="1134" w:right="567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R Cyr 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1DE"/>
    <w:rsid w:val="000A7163"/>
    <w:rsid w:val="00111395"/>
    <w:rsid w:val="00130C78"/>
    <w:rsid w:val="00194829"/>
    <w:rsid w:val="001B1E8F"/>
    <w:rsid w:val="002A6787"/>
    <w:rsid w:val="002B03DB"/>
    <w:rsid w:val="002C4723"/>
    <w:rsid w:val="002D1DF2"/>
    <w:rsid w:val="002F19A6"/>
    <w:rsid w:val="003407D5"/>
    <w:rsid w:val="003766FF"/>
    <w:rsid w:val="003F73F5"/>
    <w:rsid w:val="0040792F"/>
    <w:rsid w:val="00465C8D"/>
    <w:rsid w:val="004A522B"/>
    <w:rsid w:val="004A65BA"/>
    <w:rsid w:val="004F70EE"/>
    <w:rsid w:val="00501CE5"/>
    <w:rsid w:val="005F4822"/>
    <w:rsid w:val="00693D83"/>
    <w:rsid w:val="006E7073"/>
    <w:rsid w:val="00702671"/>
    <w:rsid w:val="007A69FD"/>
    <w:rsid w:val="00814944"/>
    <w:rsid w:val="00864FF3"/>
    <w:rsid w:val="008A4746"/>
    <w:rsid w:val="008D4013"/>
    <w:rsid w:val="00904EB1"/>
    <w:rsid w:val="0094144C"/>
    <w:rsid w:val="009935C6"/>
    <w:rsid w:val="00996FF1"/>
    <w:rsid w:val="009C04F6"/>
    <w:rsid w:val="00A069EF"/>
    <w:rsid w:val="00A431D0"/>
    <w:rsid w:val="00A661DE"/>
    <w:rsid w:val="00B229AD"/>
    <w:rsid w:val="00B327DC"/>
    <w:rsid w:val="00B35668"/>
    <w:rsid w:val="00B56C57"/>
    <w:rsid w:val="00B77BA9"/>
    <w:rsid w:val="00B96B56"/>
    <w:rsid w:val="00C023D6"/>
    <w:rsid w:val="00D623A8"/>
    <w:rsid w:val="00E03D37"/>
    <w:rsid w:val="00FD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13"/>
  </w:style>
  <w:style w:type="paragraph" w:styleId="1">
    <w:name w:val="heading 1"/>
    <w:basedOn w:val="a"/>
    <w:next w:val="a"/>
    <w:link w:val="10"/>
    <w:uiPriority w:val="99"/>
    <w:qFormat/>
    <w:rsid w:val="00A661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61DE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A661DE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A661DE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A661D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A661DE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661D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1731.12000" TargetMode="External"/><Relationship Id="rId5" Type="http://schemas.openxmlformats.org/officeDocument/2006/relationships/hyperlink" Target="garantF1://79222.0" TargetMode="External"/><Relationship Id="rId4" Type="http://schemas.openxmlformats.org/officeDocument/2006/relationships/hyperlink" Target="garantF1://12081731.1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</dc:creator>
  <cp:keywords/>
  <dc:description/>
  <cp:lastModifiedBy>eda</cp:lastModifiedBy>
  <cp:revision>9</cp:revision>
  <cp:lastPrinted>2012-01-23T11:18:00Z</cp:lastPrinted>
  <dcterms:created xsi:type="dcterms:W3CDTF">2012-01-16T07:18:00Z</dcterms:created>
  <dcterms:modified xsi:type="dcterms:W3CDTF">2012-01-23T11:18:00Z</dcterms:modified>
</cp:coreProperties>
</file>